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426" w:rsidRPr="002432F2" w:rsidRDefault="00C17426">
      <w:pPr>
        <w:jc w:val="center"/>
        <w:rPr>
          <w:rFonts w:ascii="Harvest" w:hAnsi="Harvest" w:cs="Harvest"/>
        </w:rPr>
      </w:pPr>
      <w:r w:rsidRPr="002432F2">
        <w:rPr>
          <w:rFonts w:ascii="Harvest" w:hAnsi="Harvest" w:cs="Harvest"/>
        </w:rPr>
        <w:t>CATsNAP</w:t>
      </w:r>
    </w:p>
    <w:p w:rsidR="00C17426" w:rsidRPr="002432F2" w:rsidRDefault="009640E5" w:rsidP="004E4062">
      <w:pPr>
        <w:jc w:val="center"/>
        <w:rPr>
          <w:rFonts w:ascii="Harvest" w:hAnsi="Harvest" w:cs="Harvest"/>
        </w:rPr>
      </w:pPr>
      <w:r w:rsidRPr="002432F2">
        <w:rPr>
          <w:rFonts w:ascii="Harvest" w:hAnsi="Harvest" w:cs="Harvest"/>
        </w:rPr>
        <w:t>1713 S State Champaign IL 61820</w:t>
      </w:r>
    </w:p>
    <w:p w:rsidR="009640E5" w:rsidRPr="002432F2" w:rsidRDefault="009640E5" w:rsidP="004E4062">
      <w:pPr>
        <w:jc w:val="center"/>
      </w:pPr>
      <w:r w:rsidRPr="002432F2">
        <w:rPr>
          <w:rFonts w:ascii="Harvest" w:hAnsi="Harvest" w:cs="Harvest"/>
        </w:rPr>
        <w:t>catsnap@catsnap.org</w:t>
      </w:r>
    </w:p>
    <w:p w:rsidR="00C17426" w:rsidRPr="002432F2" w:rsidRDefault="00C17426">
      <w:pPr>
        <w:jc w:val="center"/>
        <w:rPr>
          <w:bCs/>
        </w:rPr>
      </w:pPr>
      <w:r w:rsidRPr="002432F2">
        <w:rPr>
          <w:bCs/>
        </w:rPr>
        <w:t>COMPANION ANIMAL ADOPTION CONTRACT</w:t>
      </w:r>
    </w:p>
    <w:p w:rsidR="00C17426" w:rsidRPr="002432F2" w:rsidRDefault="00C17426">
      <w:pPr>
        <w:tabs>
          <w:tab w:val="left" w:pos="1440"/>
          <w:tab w:val="left" w:pos="2160"/>
          <w:tab w:val="right" w:leader="underscore" w:pos="8640"/>
        </w:tabs>
      </w:pPr>
    </w:p>
    <w:p w:rsidR="00C17426" w:rsidRPr="002432F2" w:rsidRDefault="00C17426">
      <w:pPr>
        <w:rPr>
          <w:rFonts w:ascii="Arial" w:hAnsi="Arial" w:cs="Arial"/>
          <w:bCs/>
        </w:rPr>
      </w:pPr>
      <w:r w:rsidRPr="002432F2">
        <w:rPr>
          <w:rFonts w:ascii="Arial" w:hAnsi="Arial" w:cs="Arial"/>
          <w:bCs/>
        </w:rPr>
        <w:t xml:space="preserve">In consideration of receiving the animal described herein from the Champaign Area Trap Spay Neuter and Adoption Program, herein referred to as </w:t>
      </w:r>
      <w:r w:rsidRPr="002432F2">
        <w:rPr>
          <w:rFonts w:ascii="Arial" w:hAnsi="Arial" w:cs="Arial"/>
          <w:bCs/>
          <w:i/>
          <w:iCs/>
        </w:rPr>
        <w:t>“CATSNAP,”</w:t>
      </w:r>
      <w:r w:rsidRPr="002432F2">
        <w:rPr>
          <w:rFonts w:ascii="Arial" w:hAnsi="Arial" w:cs="Arial"/>
          <w:bCs/>
        </w:rPr>
        <w:t xml:space="preserve"> Adopter agrees to be bound by the following terms and conditions: </w:t>
      </w:r>
    </w:p>
    <w:p w:rsidR="00C17426" w:rsidRPr="002432F2" w:rsidRDefault="00C17426">
      <w:pPr>
        <w:rPr>
          <w:rFonts w:ascii="Arial" w:hAnsi="Arial" w:cs="Arial"/>
        </w:rPr>
      </w:pPr>
    </w:p>
    <w:p w:rsidR="00C17426" w:rsidRPr="002432F2" w:rsidRDefault="00C17426" w:rsidP="009640E5">
      <w:pPr>
        <w:tabs>
          <w:tab w:val="left" w:pos="360"/>
        </w:tabs>
        <w:ind w:left="360" w:hanging="360"/>
        <w:rPr>
          <w:rFonts w:ascii="Arial" w:hAnsi="Arial" w:cs="Arial"/>
        </w:rPr>
      </w:pPr>
      <w:r w:rsidRPr="002432F2">
        <w:rPr>
          <w:rFonts w:ascii="Arial" w:hAnsi="Arial" w:cs="Arial"/>
        </w:rPr>
        <w:t>Adopter will provide proper and sufficient food, water, shelter and kind and careful treatment for the animal at all times.  Adopter shall not leave the animal unsupervised outdoors.  Adopter will not chain, leash or otherwise tether the animal to any object, indoors or outdoors, for prolonged periods of time.</w:t>
      </w:r>
      <w:r w:rsidR="009640E5" w:rsidRPr="002432F2">
        <w:rPr>
          <w:rFonts w:ascii="Arial" w:hAnsi="Arial" w:cs="Arial"/>
        </w:rPr>
        <w:t xml:space="preserve"> </w:t>
      </w:r>
      <w:r w:rsidRPr="002432F2">
        <w:rPr>
          <w:rFonts w:ascii="Arial" w:hAnsi="Arial" w:cs="Arial"/>
        </w:rPr>
        <w:t xml:space="preserve">Adopter will take the animal to a veterinarian for examinations and immunizations at least annually and will procure immediate veterinary care should the animal become ill or injured all at the Adopter’s own expense.  </w:t>
      </w:r>
    </w:p>
    <w:p w:rsidR="00E3107A" w:rsidRPr="002432F2" w:rsidRDefault="00E3107A" w:rsidP="009640E5">
      <w:pPr>
        <w:tabs>
          <w:tab w:val="left" w:pos="360"/>
        </w:tabs>
        <w:ind w:left="360" w:hanging="360"/>
        <w:rPr>
          <w:rFonts w:ascii="Arial" w:hAnsi="Arial" w:cs="Arial"/>
        </w:rPr>
      </w:pPr>
    </w:p>
    <w:p w:rsidR="00E3107A" w:rsidRPr="002432F2" w:rsidRDefault="00E3107A" w:rsidP="009640E5">
      <w:pPr>
        <w:tabs>
          <w:tab w:val="left" w:pos="360"/>
        </w:tabs>
        <w:ind w:left="360" w:hanging="360"/>
        <w:rPr>
          <w:rFonts w:ascii="Arial" w:hAnsi="Arial" w:cs="Arial"/>
        </w:rPr>
      </w:pPr>
      <w:r w:rsidRPr="002432F2">
        <w:rPr>
          <w:rFonts w:ascii="Arial" w:hAnsi="Arial" w:cs="Arial"/>
        </w:rPr>
        <w:t>Adopters understand that they are not purchasing an animal from us; they are adopting a lifelong companion. If you are not sure that your new companion will "work out" for any reason, please do not adopt from us until you are certain. The adoption fee covers our costs associated with the adoption, including sterilization, vaccinations, and boarding. We are unable to return your adoption fee in the event that you change your mind about an animal. We will always take the animal back that was adopted from us.</w:t>
      </w:r>
    </w:p>
    <w:p w:rsidR="002432F2" w:rsidRDefault="002432F2" w:rsidP="009640E5">
      <w:pPr>
        <w:tabs>
          <w:tab w:val="left" w:pos="360"/>
        </w:tabs>
        <w:ind w:left="360" w:hanging="360"/>
        <w:rPr>
          <w:rFonts w:ascii="Arial" w:hAnsi="Arial" w:cs="Arial"/>
        </w:rPr>
      </w:pPr>
    </w:p>
    <w:p w:rsidR="00C17426" w:rsidRPr="002432F2" w:rsidRDefault="00C17426" w:rsidP="009640E5">
      <w:pPr>
        <w:tabs>
          <w:tab w:val="left" w:pos="360"/>
        </w:tabs>
        <w:ind w:left="360" w:hanging="360"/>
        <w:rPr>
          <w:rFonts w:ascii="Arial" w:hAnsi="Arial" w:cs="Arial"/>
        </w:rPr>
      </w:pPr>
      <w:r w:rsidRPr="002432F2">
        <w:rPr>
          <w:rFonts w:ascii="Arial" w:hAnsi="Arial" w:cs="Arial"/>
        </w:rPr>
        <w:t>Adopter will license the animal in compliance with the laws and ordinances in force in the municipality in which the Adopter resides.  This includes annual or 3-year registrations for rabies licensing if required by county.</w:t>
      </w:r>
    </w:p>
    <w:p w:rsidR="00C17426" w:rsidRPr="002432F2" w:rsidRDefault="00C17426">
      <w:pPr>
        <w:rPr>
          <w:rFonts w:ascii="Arial" w:hAnsi="Arial" w:cs="Arial"/>
        </w:rPr>
      </w:pPr>
    </w:p>
    <w:p w:rsidR="00C17426" w:rsidRPr="002432F2" w:rsidRDefault="00C17426" w:rsidP="009640E5">
      <w:pPr>
        <w:tabs>
          <w:tab w:val="left" w:pos="360"/>
        </w:tabs>
        <w:ind w:left="360" w:hanging="360"/>
        <w:rPr>
          <w:rFonts w:ascii="Arial" w:hAnsi="Arial" w:cs="Arial"/>
        </w:rPr>
      </w:pPr>
      <w:r w:rsidRPr="002432F2">
        <w:rPr>
          <w:rFonts w:ascii="Arial" w:hAnsi="Arial" w:cs="Arial"/>
        </w:rPr>
        <w:t>Adopter will not give the animal away without first obtaining the written approval of CATSNAP</w:t>
      </w:r>
      <w:r w:rsidR="00E3107A" w:rsidRPr="002432F2">
        <w:rPr>
          <w:rFonts w:ascii="Arial" w:hAnsi="Arial" w:cs="Arial"/>
        </w:rPr>
        <w:t>. The micro-chip must be transferred to the new owner and recorded in our data-base.</w:t>
      </w:r>
    </w:p>
    <w:p w:rsidR="00C17426" w:rsidRPr="002432F2" w:rsidRDefault="00C17426">
      <w:pPr>
        <w:rPr>
          <w:rFonts w:ascii="Arial" w:hAnsi="Arial" w:cs="Arial"/>
        </w:rPr>
      </w:pPr>
    </w:p>
    <w:p w:rsidR="00E3107A" w:rsidRPr="002432F2" w:rsidRDefault="00C17426" w:rsidP="009640E5">
      <w:pPr>
        <w:tabs>
          <w:tab w:val="left" w:pos="360"/>
        </w:tabs>
        <w:ind w:left="360" w:hanging="360"/>
        <w:rPr>
          <w:rFonts w:ascii="Arial" w:hAnsi="Arial" w:cs="Arial"/>
        </w:rPr>
      </w:pPr>
      <w:r w:rsidRPr="002432F2">
        <w:rPr>
          <w:rFonts w:ascii="Arial" w:hAnsi="Arial" w:cs="Arial"/>
        </w:rPr>
        <w:t>Adopter will keep the animal as a companion and not allow the animal to be used for medical or any other experimental purposes or for business purposes.</w:t>
      </w:r>
      <w:r w:rsidR="009640E5" w:rsidRPr="002432F2">
        <w:rPr>
          <w:rFonts w:ascii="Arial" w:hAnsi="Arial" w:cs="Arial"/>
        </w:rPr>
        <w:t xml:space="preserve"> </w:t>
      </w:r>
      <w:r w:rsidR="002432F2">
        <w:rPr>
          <w:rFonts w:ascii="Arial" w:hAnsi="Arial" w:cs="Arial"/>
        </w:rPr>
        <w:t>Adopter agrees that</w:t>
      </w:r>
      <w:r w:rsidRPr="002432F2">
        <w:rPr>
          <w:rFonts w:ascii="Arial" w:hAnsi="Arial" w:cs="Arial"/>
        </w:rPr>
        <w:t xml:space="preserve"> if CATSNAP should determine at any time that any of the provisions of this agreement have not been fully complied with </w:t>
      </w:r>
      <w:r w:rsidR="00E3107A" w:rsidRPr="002432F2">
        <w:rPr>
          <w:rFonts w:ascii="Arial" w:hAnsi="Arial" w:cs="Arial"/>
        </w:rPr>
        <w:t>a</w:t>
      </w:r>
      <w:r w:rsidRPr="002432F2">
        <w:rPr>
          <w:rFonts w:ascii="Arial" w:hAnsi="Arial" w:cs="Arial"/>
        </w:rPr>
        <w:t xml:space="preserve">dopter will return the animal to CATSNAP upon demand.  </w:t>
      </w:r>
    </w:p>
    <w:p w:rsidR="00E3107A" w:rsidRPr="002432F2" w:rsidRDefault="00E3107A" w:rsidP="009640E5">
      <w:pPr>
        <w:tabs>
          <w:tab w:val="left" w:pos="360"/>
        </w:tabs>
        <w:ind w:left="360" w:hanging="360"/>
        <w:rPr>
          <w:rFonts w:ascii="Arial" w:hAnsi="Arial" w:cs="Arial"/>
        </w:rPr>
      </w:pPr>
    </w:p>
    <w:p w:rsidR="00C17426" w:rsidRPr="002432F2" w:rsidRDefault="009640E5" w:rsidP="009640E5">
      <w:pPr>
        <w:tabs>
          <w:tab w:val="left" w:pos="360"/>
        </w:tabs>
        <w:ind w:left="360" w:hanging="360"/>
        <w:rPr>
          <w:rFonts w:ascii="Arial" w:hAnsi="Arial" w:cs="Arial"/>
        </w:rPr>
      </w:pPr>
      <w:r w:rsidRPr="002432F2">
        <w:rPr>
          <w:rFonts w:ascii="Arial" w:hAnsi="Arial" w:cs="Arial"/>
        </w:rPr>
        <w:t xml:space="preserve"> </w:t>
      </w:r>
      <w:r w:rsidR="00C17426" w:rsidRPr="002432F2">
        <w:rPr>
          <w:rFonts w:ascii="Arial" w:hAnsi="Arial" w:cs="Arial"/>
        </w:rPr>
        <w:t>Adopter is fully aware that CATSNAP makes no guarantees and provides no warranties whatsoever as to the health, temperament, mental disposition, and training of the animal.</w:t>
      </w:r>
    </w:p>
    <w:p w:rsidR="00C17426" w:rsidRPr="002432F2" w:rsidRDefault="00C17426">
      <w:pPr>
        <w:rPr>
          <w:rFonts w:ascii="Arial" w:hAnsi="Arial" w:cs="Arial"/>
        </w:rPr>
      </w:pPr>
    </w:p>
    <w:p w:rsidR="00C17426" w:rsidRPr="002432F2" w:rsidRDefault="00C17426">
      <w:pPr>
        <w:tabs>
          <w:tab w:val="left" w:pos="360"/>
        </w:tabs>
        <w:ind w:left="360" w:hanging="360"/>
        <w:rPr>
          <w:rFonts w:ascii="Arial" w:hAnsi="Arial" w:cs="Arial"/>
        </w:rPr>
      </w:pPr>
      <w:r w:rsidRPr="002432F2">
        <w:rPr>
          <w:rFonts w:ascii="Arial" w:hAnsi="Arial" w:cs="Arial"/>
        </w:rPr>
        <w:t>Adopter hereby fully and completely releases CATSNAP, its agents, servants, employees, and assignees from any defects or illnesses the animal may have or develop and from any claim, cause of action or liability for any injury or damage to persons or property which may be caused by the animal and to indemnify and hold CATSNAP harmless against all claims, including but not limited to, those asserted by third persons, for any injury or damage to persons or property caused by the animal</w:t>
      </w:r>
    </w:p>
    <w:p w:rsidR="00C17426" w:rsidRPr="002432F2" w:rsidRDefault="00C17426">
      <w:pPr>
        <w:rPr>
          <w:rFonts w:ascii="Arial" w:hAnsi="Arial" w:cs="Arial"/>
        </w:rPr>
      </w:pPr>
    </w:p>
    <w:p w:rsidR="00C17426" w:rsidRPr="002432F2" w:rsidRDefault="00C17426">
      <w:pPr>
        <w:tabs>
          <w:tab w:val="left" w:pos="360"/>
        </w:tabs>
        <w:ind w:left="360" w:hanging="360"/>
        <w:rPr>
          <w:rFonts w:ascii="Arial" w:hAnsi="Arial" w:cs="Arial"/>
        </w:rPr>
      </w:pPr>
      <w:r w:rsidRPr="002432F2">
        <w:rPr>
          <w:rFonts w:ascii="Arial" w:hAnsi="Arial" w:cs="Arial"/>
        </w:rPr>
        <w:t>If Adopter has other pets at home, Adopter attests to the fact that all of Adopter’s animals are current regarding their annual vaccinations.  Adopter fully and completely releases CATSNAP, its agents, servants, employees, and assigns from any claim, cause of action, or liability for any illness Adopter’s other animals may develop, even if said illness may have been procured from the animal adopted from CATSNAP</w:t>
      </w:r>
    </w:p>
    <w:p w:rsidR="00C17426" w:rsidRPr="002432F2" w:rsidRDefault="00C17426">
      <w:pPr>
        <w:rPr>
          <w:rFonts w:ascii="Arial" w:hAnsi="Arial" w:cs="Arial"/>
        </w:rPr>
      </w:pPr>
    </w:p>
    <w:p w:rsidR="00C17426" w:rsidRPr="002432F2" w:rsidRDefault="00C17426" w:rsidP="009640E5">
      <w:pPr>
        <w:tabs>
          <w:tab w:val="left" w:pos="360"/>
        </w:tabs>
        <w:ind w:left="360" w:hanging="360"/>
        <w:rPr>
          <w:rFonts w:ascii="Arial" w:hAnsi="Arial" w:cs="Arial"/>
        </w:rPr>
      </w:pPr>
      <w:r w:rsidRPr="002432F2">
        <w:rPr>
          <w:rFonts w:ascii="Arial" w:hAnsi="Arial" w:cs="Arial"/>
        </w:rPr>
        <w:lastRenderedPageBreak/>
        <w:t xml:space="preserve">In cases of cruelty allegations made against adopter by a third party, adopter will allow any approved humane investigator </w:t>
      </w:r>
      <w:r w:rsidR="00E3107A" w:rsidRPr="002432F2">
        <w:rPr>
          <w:rFonts w:ascii="Arial" w:hAnsi="Arial" w:cs="Arial"/>
        </w:rPr>
        <w:t xml:space="preserve">licensed by the State of Illinois </w:t>
      </w:r>
      <w:bookmarkStart w:id="0" w:name="_GoBack"/>
      <w:bookmarkEnd w:id="0"/>
      <w:r w:rsidRPr="002432F2">
        <w:rPr>
          <w:rFonts w:ascii="Arial" w:hAnsi="Arial" w:cs="Arial"/>
        </w:rPr>
        <w:t>to remove the animal if the investigator in his or her sole discretion is not fully satisfied with the conditions under which the animal is being kept or believes that the conditions of this agreement are being violated.  Adopter agrees to waive all claims for trespass or damage related to this provision.</w:t>
      </w:r>
      <w:r w:rsidR="009640E5" w:rsidRPr="002432F2">
        <w:rPr>
          <w:rFonts w:ascii="Arial" w:hAnsi="Arial" w:cs="Arial"/>
        </w:rPr>
        <w:t xml:space="preserve"> </w:t>
      </w:r>
      <w:r w:rsidRPr="002432F2">
        <w:rPr>
          <w:rFonts w:ascii="Arial" w:hAnsi="Arial" w:cs="Arial"/>
          <w:highlight w:val="yellow"/>
        </w:rPr>
        <w:t xml:space="preserve">In the event the Adopter returns the animal to CATSNAP for any reason, Adopter will at no time assert any claim or demand against CATSNAP for any charges which may have been incurred in connection with the animal.  </w:t>
      </w:r>
    </w:p>
    <w:p w:rsidR="00E3107A" w:rsidRPr="002432F2" w:rsidRDefault="00E3107A" w:rsidP="009640E5">
      <w:pPr>
        <w:tabs>
          <w:tab w:val="left" w:pos="360"/>
        </w:tabs>
        <w:ind w:left="360" w:hanging="360"/>
        <w:rPr>
          <w:rFonts w:ascii="Arial" w:hAnsi="Arial" w:cs="Arial"/>
        </w:rPr>
      </w:pPr>
    </w:p>
    <w:p w:rsidR="00E3107A" w:rsidRPr="002432F2" w:rsidRDefault="00E3107A" w:rsidP="009640E5">
      <w:pPr>
        <w:tabs>
          <w:tab w:val="left" w:pos="360"/>
        </w:tabs>
        <w:ind w:left="360" w:hanging="360"/>
        <w:rPr>
          <w:rFonts w:ascii="Arial" w:hAnsi="Arial" w:cs="Arial"/>
        </w:rPr>
      </w:pPr>
      <w:r w:rsidRPr="002432F2">
        <w:rPr>
          <w:rFonts w:ascii="Arial" w:hAnsi="Arial" w:cs="Arial"/>
        </w:rPr>
        <w:t xml:space="preserve">No cat will be declawed on the front paws.  </w:t>
      </w:r>
    </w:p>
    <w:p w:rsidR="00C17426" w:rsidRPr="002432F2" w:rsidRDefault="00C17426">
      <w:pPr>
        <w:rPr>
          <w:rFonts w:ascii="Arial" w:hAnsi="Arial" w:cs="Arial"/>
        </w:rPr>
      </w:pPr>
    </w:p>
    <w:p w:rsidR="00C17426" w:rsidRPr="002432F2" w:rsidRDefault="00C17426" w:rsidP="009640E5">
      <w:pPr>
        <w:tabs>
          <w:tab w:val="left" w:pos="360"/>
        </w:tabs>
        <w:ind w:left="360" w:hanging="360"/>
        <w:rPr>
          <w:rFonts w:ascii="Arial" w:hAnsi="Arial" w:cs="Arial"/>
        </w:rPr>
      </w:pPr>
      <w:r w:rsidRPr="002432F2">
        <w:rPr>
          <w:rFonts w:ascii="Arial" w:hAnsi="Arial" w:cs="Arial"/>
        </w:rPr>
        <w:t>No cat will be declawed on all four paws.  NO EXCEPTIONS.</w:t>
      </w:r>
      <w:r w:rsidR="009640E5" w:rsidRPr="002432F2">
        <w:rPr>
          <w:rFonts w:ascii="Arial" w:hAnsi="Arial" w:cs="Arial"/>
        </w:rPr>
        <w:t xml:space="preserve"> </w:t>
      </w:r>
      <w:r w:rsidRPr="002432F2">
        <w:rPr>
          <w:rFonts w:ascii="Arial" w:hAnsi="Arial" w:cs="Arial"/>
        </w:rPr>
        <w:t>Adopter will pay CATSNAP $</w:t>
      </w:r>
      <w:r w:rsidR="00E3107A" w:rsidRPr="002432F2">
        <w:rPr>
          <w:rFonts w:ascii="Arial" w:hAnsi="Arial" w:cs="Arial"/>
        </w:rPr>
        <w:t>1000 as</w:t>
      </w:r>
      <w:r w:rsidRPr="002432F2">
        <w:rPr>
          <w:rFonts w:ascii="Arial" w:hAnsi="Arial" w:cs="Arial"/>
        </w:rPr>
        <w:t xml:space="preserve"> liquidated damages in the event the Adopter breaches any of the provisions of this agreement.  Adopter agrees that CATSNAP shall, in addition to the collection of such liquidated damages, retain all of the other remedies, including, but not limited to, the inspection and reclaiming of the animal, provided for in this agreement and allowed at law or in equity.</w:t>
      </w:r>
    </w:p>
    <w:p w:rsidR="00C17426" w:rsidRPr="002432F2" w:rsidRDefault="00C17426">
      <w:pPr>
        <w:rPr>
          <w:rFonts w:ascii="Arial" w:hAnsi="Arial" w:cs="Arial"/>
        </w:rPr>
      </w:pPr>
    </w:p>
    <w:p w:rsidR="00C17426" w:rsidRPr="002432F2" w:rsidRDefault="00C17426" w:rsidP="009640E5">
      <w:pPr>
        <w:tabs>
          <w:tab w:val="left" w:pos="360"/>
        </w:tabs>
        <w:ind w:left="360" w:hanging="360"/>
        <w:rPr>
          <w:rFonts w:ascii="Arial" w:hAnsi="Arial" w:cs="Arial"/>
        </w:rPr>
      </w:pPr>
      <w:r w:rsidRPr="002432F2">
        <w:rPr>
          <w:rFonts w:ascii="Arial" w:hAnsi="Arial" w:cs="Arial"/>
        </w:rPr>
        <w:t>The agreement contains no express or implied warranties of merchantability or express or implied warranties that the animal adopted by the Adopter is fit for any particular purpose.</w:t>
      </w:r>
      <w:r w:rsidR="009640E5" w:rsidRPr="002432F2">
        <w:rPr>
          <w:rFonts w:ascii="Arial" w:hAnsi="Arial" w:cs="Arial"/>
        </w:rPr>
        <w:t xml:space="preserve"> </w:t>
      </w:r>
      <w:r w:rsidRPr="002432F2">
        <w:rPr>
          <w:rFonts w:ascii="Arial" w:hAnsi="Arial" w:cs="Arial"/>
        </w:rPr>
        <w:t>This agreement shall be governed by the laws of the state of Illinois.</w:t>
      </w:r>
    </w:p>
    <w:p w:rsidR="00C17426" w:rsidRPr="002432F2" w:rsidRDefault="00C17426">
      <w:pPr>
        <w:rPr>
          <w:rFonts w:ascii="Arial" w:hAnsi="Arial" w:cs="Arial"/>
        </w:rPr>
      </w:pPr>
    </w:p>
    <w:p w:rsidR="00C17426" w:rsidRPr="002432F2" w:rsidRDefault="00C17426">
      <w:pPr>
        <w:tabs>
          <w:tab w:val="left" w:pos="360"/>
        </w:tabs>
        <w:ind w:left="360" w:hanging="360"/>
        <w:rPr>
          <w:rFonts w:ascii="Arial" w:hAnsi="Arial" w:cs="Arial"/>
        </w:rPr>
      </w:pPr>
      <w:r w:rsidRPr="002432F2">
        <w:rPr>
          <w:rFonts w:ascii="Arial" w:hAnsi="Arial" w:cs="Arial"/>
        </w:rPr>
        <w:t>In the event that any term, provision or paragraph of this agreement is currently or is subsequently declared illegal, void or unenforceable, this shall not affect or impair the other terms, provisions, or paragraphs of this agreement.  The doctrine of severabililty shall be applied.</w:t>
      </w:r>
    </w:p>
    <w:p w:rsidR="00C17426" w:rsidRPr="002432F2" w:rsidRDefault="00C17426">
      <w:pPr>
        <w:rPr>
          <w:rFonts w:ascii="Arial" w:hAnsi="Arial" w:cs="Arial"/>
        </w:rPr>
      </w:pPr>
    </w:p>
    <w:p w:rsidR="00C17426" w:rsidRDefault="00C17426">
      <w:pPr>
        <w:rPr>
          <w:rFonts w:ascii="Arial" w:hAnsi="Arial" w:cs="Arial"/>
          <w:bCs/>
        </w:rPr>
      </w:pPr>
      <w:r w:rsidRPr="002432F2">
        <w:rPr>
          <w:rFonts w:ascii="Arial" w:hAnsi="Arial" w:cs="Arial"/>
          <w:bCs/>
        </w:rPr>
        <w:t>I have read this adoption agreement and fully understand it and a</w:t>
      </w:r>
      <w:r w:rsidR="009640E5" w:rsidRPr="002432F2">
        <w:rPr>
          <w:rFonts w:ascii="Arial" w:hAnsi="Arial" w:cs="Arial"/>
          <w:bCs/>
        </w:rPr>
        <w:t xml:space="preserve">gree to be bound by its terms. </w:t>
      </w:r>
    </w:p>
    <w:p w:rsidR="00146C72" w:rsidRDefault="00146C72">
      <w:pPr>
        <w:rPr>
          <w:rFonts w:ascii="Arial" w:hAnsi="Arial" w:cs="Arial"/>
          <w:bCs/>
        </w:rPr>
      </w:pPr>
    </w:p>
    <w:p w:rsidR="00146C72" w:rsidRDefault="00146C72">
      <w:pPr>
        <w:rPr>
          <w:rFonts w:ascii="Arial" w:hAnsi="Arial" w:cs="Arial"/>
          <w:bCs/>
        </w:rPr>
      </w:pPr>
    </w:p>
    <w:p w:rsidR="00146C72" w:rsidRDefault="00146C72">
      <w:pPr>
        <w:rPr>
          <w:rFonts w:ascii="Arial" w:hAnsi="Arial" w:cs="Arial"/>
          <w:bCs/>
        </w:rPr>
      </w:pPr>
      <w:r>
        <w:rPr>
          <w:rFonts w:ascii="Arial" w:hAnsi="Arial" w:cs="Arial"/>
          <w:bCs/>
        </w:rPr>
        <w:t>Date Signed -----------------------------------------------</w:t>
      </w:r>
    </w:p>
    <w:p w:rsidR="00146C72" w:rsidRDefault="00146C72">
      <w:pPr>
        <w:rPr>
          <w:rFonts w:ascii="Arial" w:hAnsi="Arial" w:cs="Arial"/>
          <w:bCs/>
        </w:rPr>
      </w:pPr>
    </w:p>
    <w:p w:rsidR="00146C72" w:rsidRDefault="00146C72">
      <w:pPr>
        <w:rPr>
          <w:rFonts w:ascii="Arial" w:hAnsi="Arial" w:cs="Arial"/>
          <w:bCs/>
        </w:rPr>
      </w:pPr>
    </w:p>
    <w:p w:rsidR="00146C72" w:rsidRDefault="00146C72">
      <w:pPr>
        <w:rPr>
          <w:rFonts w:ascii="Arial" w:hAnsi="Arial" w:cs="Arial"/>
          <w:bCs/>
        </w:rPr>
      </w:pPr>
      <w:r>
        <w:rPr>
          <w:rFonts w:ascii="Arial" w:hAnsi="Arial" w:cs="Arial"/>
          <w:bCs/>
        </w:rPr>
        <w:t>Adopter ------------------------------------------------------</w:t>
      </w:r>
    </w:p>
    <w:p w:rsidR="00146C72" w:rsidRDefault="00146C72">
      <w:pPr>
        <w:rPr>
          <w:rFonts w:ascii="Arial" w:hAnsi="Arial" w:cs="Arial"/>
          <w:bCs/>
        </w:rPr>
      </w:pPr>
    </w:p>
    <w:p w:rsidR="00146C72" w:rsidRDefault="00146C72">
      <w:pPr>
        <w:rPr>
          <w:rFonts w:ascii="Arial" w:hAnsi="Arial" w:cs="Arial"/>
          <w:bCs/>
        </w:rPr>
      </w:pPr>
    </w:p>
    <w:p w:rsidR="00146C72" w:rsidRDefault="00146C72">
      <w:pPr>
        <w:rPr>
          <w:rFonts w:ascii="Arial" w:hAnsi="Arial" w:cs="Arial"/>
          <w:bCs/>
        </w:rPr>
      </w:pPr>
      <w:r>
        <w:rPr>
          <w:rFonts w:ascii="Arial" w:hAnsi="Arial" w:cs="Arial"/>
          <w:bCs/>
        </w:rPr>
        <w:t>Adoption Coordinator -------------------------------------</w:t>
      </w:r>
    </w:p>
    <w:p w:rsidR="00146C72" w:rsidRDefault="00146C72">
      <w:pPr>
        <w:rPr>
          <w:rFonts w:ascii="Arial" w:hAnsi="Arial" w:cs="Arial"/>
          <w:bCs/>
        </w:rPr>
      </w:pPr>
    </w:p>
    <w:p w:rsidR="00146C72" w:rsidRDefault="00146C72">
      <w:pPr>
        <w:rPr>
          <w:rFonts w:ascii="Arial" w:hAnsi="Arial" w:cs="Arial"/>
          <w:bCs/>
        </w:rPr>
      </w:pPr>
    </w:p>
    <w:p w:rsidR="00146C72" w:rsidRPr="002432F2" w:rsidRDefault="00146C72">
      <w:pPr>
        <w:rPr>
          <w:rFonts w:ascii="Arial" w:hAnsi="Arial" w:cs="Arial"/>
          <w:bCs/>
        </w:rPr>
      </w:pPr>
      <w:r>
        <w:rPr>
          <w:rFonts w:ascii="Arial" w:hAnsi="Arial" w:cs="Arial"/>
          <w:bCs/>
        </w:rPr>
        <w:t>Name of Animal ---------------------------------------------</w:t>
      </w:r>
    </w:p>
    <w:p w:rsidR="00C17426" w:rsidRPr="00E3107A" w:rsidRDefault="00C17426">
      <w:pPr>
        <w:jc w:val="center"/>
        <w:rPr>
          <w:sz w:val="48"/>
          <w:szCs w:val="48"/>
        </w:rPr>
      </w:pPr>
    </w:p>
    <w:sectPr w:rsidR="00C17426" w:rsidRPr="00E3107A" w:rsidSect="00C17426">
      <w:headerReference w:type="default" r:id="rId7"/>
      <w:footerReference w:type="default" r:id="rId8"/>
      <w:pgSz w:w="12240" w:h="15840"/>
      <w:pgMar w:top="720" w:right="720" w:bottom="720" w:left="720" w:header="128" w:footer="12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D0F" w:rsidRDefault="00566D0F" w:rsidP="00C17426">
      <w:r>
        <w:separator/>
      </w:r>
    </w:p>
  </w:endnote>
  <w:endnote w:type="continuationSeparator" w:id="0">
    <w:p w:rsidR="00566D0F" w:rsidRDefault="00566D0F" w:rsidP="00C1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arvest">
    <w:altName w:val="MS Mincho"/>
    <w:panose1 w:val="00000000000000000000"/>
    <w:charset w:val="00"/>
    <w:family w:val="auto"/>
    <w:notTrueType/>
    <w:pitch w:val="default"/>
    <w:sig w:usb0="00000000"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426" w:rsidRPr="007A4839" w:rsidRDefault="00C17426">
    <w:pPr>
      <w:tabs>
        <w:tab w:val="center" w:pos="5400"/>
        <w:tab w:val="right" w:pos="1080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D0F" w:rsidRDefault="00566D0F" w:rsidP="00C17426">
      <w:r>
        <w:separator/>
      </w:r>
    </w:p>
  </w:footnote>
  <w:footnote w:type="continuationSeparator" w:id="0">
    <w:p w:rsidR="00566D0F" w:rsidRDefault="00566D0F" w:rsidP="00C17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426" w:rsidRPr="007A4839" w:rsidRDefault="00C17426">
    <w:pPr>
      <w:tabs>
        <w:tab w:val="center" w:pos="5400"/>
        <w:tab w:val="right" w:pos="1080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C17426"/>
    <w:rsid w:val="000620AC"/>
    <w:rsid w:val="000E3EEB"/>
    <w:rsid w:val="00146C72"/>
    <w:rsid w:val="002432F2"/>
    <w:rsid w:val="004E4062"/>
    <w:rsid w:val="00566D0F"/>
    <w:rsid w:val="00605541"/>
    <w:rsid w:val="00636D4E"/>
    <w:rsid w:val="007A4839"/>
    <w:rsid w:val="007E5E77"/>
    <w:rsid w:val="009301B1"/>
    <w:rsid w:val="00952429"/>
    <w:rsid w:val="009640E5"/>
    <w:rsid w:val="00AE5762"/>
    <w:rsid w:val="00AF6844"/>
    <w:rsid w:val="00B825C6"/>
    <w:rsid w:val="00C17426"/>
    <w:rsid w:val="00C408FC"/>
    <w:rsid w:val="00E3107A"/>
    <w:rsid w:val="00E328B7"/>
    <w:rsid w:val="00F4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Federation of Animal Science Societies</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dc:creator>
  <cp:keywords/>
  <cp:lastModifiedBy>kerwin</cp:lastModifiedBy>
  <cp:revision>2</cp:revision>
  <cp:lastPrinted>2015-05-04T21:14:00Z</cp:lastPrinted>
  <dcterms:created xsi:type="dcterms:W3CDTF">2022-01-23T23:35:00Z</dcterms:created>
  <dcterms:modified xsi:type="dcterms:W3CDTF">2022-01-23T23:35:00Z</dcterms:modified>
</cp:coreProperties>
</file>